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92A9C" w14:textId="77777777" w:rsidR="004D2FD8" w:rsidRPr="00721165" w:rsidRDefault="0026542C" w:rsidP="00FE1DC9">
      <w:pPr>
        <w:pStyle w:val="Heading1"/>
        <w:numPr>
          <w:ilvl w:val="0"/>
          <w:numId w:val="0"/>
        </w:numPr>
        <w:tabs>
          <w:tab w:val="left" w:pos="2268"/>
        </w:tabs>
        <w:jc w:val="center"/>
        <w:rPr>
          <w:rFonts w:ascii="Times New Roman" w:hAnsi="Times New Roman"/>
          <w:sz w:val="28"/>
          <w:szCs w:val="28"/>
        </w:rPr>
      </w:pPr>
      <w:bookmarkStart w:id="0" w:name="_Toc42488100"/>
      <w:r>
        <w:rPr>
          <w:rFonts w:ascii="Times New Roman" w:hAnsi="Times New Roman"/>
          <w:iCs/>
          <w:sz w:val="28"/>
          <w:szCs w:val="28"/>
        </w:rPr>
        <w:t xml:space="preserve">ANNEXE </w:t>
      </w:r>
      <w:proofErr w:type="gramStart"/>
      <w:r>
        <w:rPr>
          <w:rFonts w:ascii="Times New Roman" w:hAnsi="Times New Roman"/>
          <w:iCs/>
          <w:sz w:val="28"/>
          <w:szCs w:val="28"/>
        </w:rPr>
        <w:t>V:</w:t>
      </w:r>
      <w:proofErr w:type="gramEnd"/>
      <w:r>
        <w:rPr>
          <w:rFonts w:ascii="Times New Roman" w:hAnsi="Times New Roman"/>
          <w:iCs/>
          <w:sz w:val="28"/>
          <w:szCs w:val="28"/>
        </w:rPr>
        <w:t xml:space="preserve"> </w:t>
      </w:r>
      <w:r>
        <w:rPr>
          <w:rFonts w:ascii="Times New Roman" w:hAnsi="Times New Roman"/>
          <w:sz w:val="28"/>
          <w:szCs w:val="28"/>
        </w:rPr>
        <w:t>MODÈLE DE GARANTIE DE BONNE EXÉCUTION</w:t>
      </w:r>
      <w:bookmarkEnd w:id="0"/>
      <w:r w:rsidR="005C52D3" w:rsidRPr="00056123">
        <w:rPr>
          <w:rStyle w:val="FootnoteReference"/>
          <w:rFonts w:ascii="Times New Roman" w:hAnsi="Times New Roman"/>
          <w:sz w:val="28"/>
          <w:szCs w:val="28"/>
          <w:highlight w:val="yellow"/>
          <w:lang w:val="en-GB"/>
        </w:rPr>
        <w:footnoteReference w:id="1"/>
      </w:r>
    </w:p>
    <w:p w14:paraId="121623C9" w14:textId="77777777" w:rsidR="004D2FD8" w:rsidRPr="009A1881" w:rsidRDefault="007D5FA2" w:rsidP="00FE1DC9">
      <w:pPr>
        <w:spacing w:before="0" w:after="0"/>
        <w:ind w:left="567" w:hanging="567"/>
        <w:jc w:val="center"/>
        <w:rPr>
          <w:rFonts w:ascii="Times New Roman" w:hAnsi="Times New Roman"/>
          <w:b/>
          <w:sz w:val="22"/>
          <w:szCs w:val="22"/>
        </w:rPr>
      </w:pPr>
      <w:r>
        <w:rPr>
          <w:rFonts w:ascii="Times New Roman" w:hAnsi="Times New Roman"/>
          <w:sz w:val="22"/>
          <w:szCs w:val="22"/>
          <w:highlight w:val="yellow"/>
        </w:rPr>
        <w:t>À remplir sur papier à en-tête de l’institution financière</w:t>
      </w:r>
      <w:r>
        <w:rPr>
          <w:rFonts w:ascii="Times New Roman" w:hAnsi="Times New Roman"/>
          <w:b/>
          <w:sz w:val="22"/>
          <w:szCs w:val="22"/>
          <w:highlight w:val="yellow"/>
        </w:rPr>
        <w:t xml:space="preserve"> </w:t>
      </w:r>
    </w:p>
    <w:p w14:paraId="76679196" w14:textId="77777777" w:rsidR="004D2FD8" w:rsidRPr="00721165" w:rsidRDefault="007D5FA2" w:rsidP="00C327F2">
      <w:pPr>
        <w:ind w:left="567" w:hanging="567"/>
        <w:jc w:val="center"/>
        <w:rPr>
          <w:rFonts w:ascii="Times New Roman" w:hAnsi="Times New Roman"/>
          <w:sz w:val="22"/>
          <w:szCs w:val="22"/>
        </w:rPr>
      </w:pPr>
      <w:r>
        <w:rPr>
          <w:rFonts w:ascii="Times New Roman" w:hAnsi="Times New Roman"/>
          <w:sz w:val="22"/>
          <w:szCs w:val="22"/>
        </w:rPr>
        <w:t>À l’attention de</w:t>
      </w:r>
    </w:p>
    <w:p w14:paraId="7E4910D7" w14:textId="77777777" w:rsidR="007D5FA2" w:rsidRPr="00721165" w:rsidRDefault="00D735ED">
      <w:pPr>
        <w:spacing w:before="0" w:after="0"/>
        <w:ind w:left="567" w:hanging="567"/>
        <w:jc w:val="center"/>
        <w:rPr>
          <w:rFonts w:ascii="Times New Roman" w:hAnsi="Times New Roman"/>
          <w:sz w:val="22"/>
          <w:szCs w:val="22"/>
        </w:rPr>
      </w:pPr>
      <w:r>
        <w:rPr>
          <w:rFonts w:ascii="Times New Roman" w:hAnsi="Times New Roman"/>
          <w:sz w:val="22"/>
          <w:szCs w:val="22"/>
        </w:rPr>
        <w:t>&lt;</w:t>
      </w:r>
      <w:proofErr w:type="gramStart"/>
      <w:r>
        <w:rPr>
          <w:rFonts w:ascii="Times New Roman" w:hAnsi="Times New Roman"/>
          <w:sz w:val="22"/>
          <w:szCs w:val="22"/>
          <w:highlight w:val="yellow"/>
        </w:rPr>
        <w:t>nom</w:t>
      </w:r>
      <w:proofErr w:type="gramEnd"/>
      <w:r>
        <w:rPr>
          <w:rFonts w:ascii="Times New Roman" w:hAnsi="Times New Roman"/>
          <w:sz w:val="22"/>
          <w:szCs w:val="22"/>
          <w:highlight w:val="yellow"/>
        </w:rPr>
        <w:t xml:space="preserve"> et adresse du pouvoir adjudicateur</w:t>
      </w:r>
      <w:r>
        <w:rPr>
          <w:rFonts w:ascii="Times New Roman" w:hAnsi="Times New Roman"/>
          <w:sz w:val="22"/>
          <w:szCs w:val="22"/>
        </w:rPr>
        <w:t>&gt;</w:t>
      </w:r>
    </w:p>
    <w:p w14:paraId="5417F0EE" w14:textId="77777777" w:rsidR="007D5FA2" w:rsidRPr="009A1881" w:rsidRDefault="007D5FA2">
      <w:pPr>
        <w:spacing w:before="0" w:after="0"/>
        <w:ind w:left="567" w:hanging="567"/>
        <w:jc w:val="center"/>
        <w:rPr>
          <w:rFonts w:ascii="Times New Roman" w:hAnsi="Times New Roman"/>
          <w:b/>
          <w:sz w:val="22"/>
          <w:szCs w:val="22"/>
        </w:rPr>
      </w:pPr>
      <w:proofErr w:type="gramStart"/>
      <w:r>
        <w:rPr>
          <w:rFonts w:ascii="Times New Roman" w:hAnsi="Times New Roman"/>
          <w:sz w:val="22"/>
          <w:szCs w:val="22"/>
        </w:rPr>
        <w:t>ci</w:t>
      </w:r>
      <w:proofErr w:type="gramEnd"/>
      <w:r>
        <w:rPr>
          <w:rFonts w:ascii="Times New Roman" w:hAnsi="Times New Roman"/>
          <w:sz w:val="22"/>
          <w:szCs w:val="22"/>
        </w:rPr>
        <w:t>-après le</w:t>
      </w:r>
      <w:proofErr w:type="gramStart"/>
      <w:r>
        <w:rPr>
          <w:rFonts w:ascii="Times New Roman" w:hAnsi="Times New Roman"/>
          <w:sz w:val="22"/>
          <w:szCs w:val="22"/>
        </w:rPr>
        <w:t xml:space="preserve"> «pouvoir</w:t>
      </w:r>
      <w:proofErr w:type="gramEnd"/>
      <w:r>
        <w:rPr>
          <w:rFonts w:ascii="Times New Roman" w:hAnsi="Times New Roman"/>
          <w:sz w:val="22"/>
          <w:szCs w:val="22"/>
        </w:rPr>
        <w:t xml:space="preserve"> </w:t>
      </w:r>
      <w:proofErr w:type="gramStart"/>
      <w:r>
        <w:rPr>
          <w:rFonts w:ascii="Times New Roman" w:hAnsi="Times New Roman"/>
          <w:sz w:val="22"/>
          <w:szCs w:val="22"/>
        </w:rPr>
        <w:t>adjudicateur»</w:t>
      </w:r>
      <w:proofErr w:type="gramEnd"/>
    </w:p>
    <w:p w14:paraId="3582B8CC" w14:textId="77777777" w:rsidR="007D5FA2" w:rsidRPr="007C4ABE" w:rsidRDefault="007D5FA2" w:rsidP="00C327F2">
      <w:pPr>
        <w:spacing w:before="240" w:after="0"/>
        <w:ind w:left="567" w:hanging="567"/>
        <w:rPr>
          <w:rFonts w:ascii="Times New Roman" w:hAnsi="Times New Roman"/>
          <w:sz w:val="22"/>
        </w:rPr>
      </w:pPr>
      <w:proofErr w:type="gramStart"/>
      <w:r>
        <w:rPr>
          <w:rFonts w:ascii="Times New Roman" w:hAnsi="Times New Roman"/>
          <w:sz w:val="22"/>
        </w:rPr>
        <w:t>Objet:</w:t>
      </w:r>
      <w:proofErr w:type="gramEnd"/>
      <w:r>
        <w:rPr>
          <w:rFonts w:ascii="Times New Roman" w:hAnsi="Times New Roman"/>
          <w:sz w:val="22"/>
        </w:rPr>
        <w:t xml:space="preserve"> Garantie nº &lt;</w:t>
      </w:r>
      <w:r>
        <w:rPr>
          <w:rFonts w:ascii="Times New Roman" w:hAnsi="Times New Roman"/>
          <w:sz w:val="22"/>
          <w:highlight w:val="yellow"/>
        </w:rPr>
        <w:t>insérer le numéro</w:t>
      </w:r>
      <w:r>
        <w:rPr>
          <w:rFonts w:ascii="Times New Roman" w:hAnsi="Times New Roman"/>
          <w:sz w:val="22"/>
        </w:rPr>
        <w:t>&gt;</w:t>
      </w:r>
    </w:p>
    <w:p w14:paraId="72F837E2" w14:textId="77777777" w:rsidR="004D2FD8" w:rsidRPr="007C4ABE" w:rsidRDefault="007D5FA2" w:rsidP="00F33A04">
      <w:pPr>
        <w:rPr>
          <w:rFonts w:ascii="Times New Roman" w:hAnsi="Times New Roman"/>
          <w:sz w:val="22"/>
        </w:rPr>
      </w:pPr>
      <w:r>
        <w:rPr>
          <w:rFonts w:ascii="Times New Roman" w:hAnsi="Times New Roman"/>
          <w:sz w:val="22"/>
        </w:rPr>
        <w:t>Garantie de bonne exécution pour l’exécution complète et correcte du marché &lt;</w:t>
      </w:r>
      <w:r>
        <w:rPr>
          <w:rFonts w:ascii="Times New Roman" w:hAnsi="Times New Roman"/>
          <w:sz w:val="22"/>
          <w:highlight w:val="yellow"/>
        </w:rPr>
        <w:t>numéro et intitulé du marché</w:t>
      </w:r>
      <w:r>
        <w:rPr>
          <w:rFonts w:ascii="Times New Roman" w:hAnsi="Times New Roman"/>
          <w:sz w:val="22"/>
        </w:rPr>
        <w:t>&gt; (veuillez rappeler le numéro et l’intitulé dans toute correspondance)</w:t>
      </w:r>
    </w:p>
    <w:p w14:paraId="3784C7C6" w14:textId="77777777" w:rsidR="004D2FD8" w:rsidRPr="007C4ABE" w:rsidRDefault="004D2FD8" w:rsidP="00C327F2">
      <w:pPr>
        <w:jc w:val="both"/>
        <w:rPr>
          <w:rFonts w:ascii="Times New Roman" w:hAnsi="Times New Roman"/>
          <w:sz w:val="22"/>
        </w:rPr>
      </w:pPr>
      <w:r>
        <w:rPr>
          <w:rFonts w:ascii="Times New Roman" w:hAnsi="Times New Roman"/>
          <w:sz w:val="22"/>
        </w:rPr>
        <w:t>Nous soussignés, &lt;</w:t>
      </w:r>
      <w:r>
        <w:rPr>
          <w:rFonts w:ascii="Times New Roman" w:hAnsi="Times New Roman"/>
          <w:sz w:val="22"/>
          <w:highlight w:val="yellow"/>
        </w:rPr>
        <w:t>nom et adresse de l’institution financière</w:t>
      </w:r>
      <w:r>
        <w:rPr>
          <w:rFonts w:ascii="Times New Roman" w:hAnsi="Times New Roman"/>
          <w:sz w:val="22"/>
        </w:rPr>
        <w:t>&gt;, déclarons irrévocablement par la présente garantir, comme débiteur principal, et non seulement comme caution, pour le compte de &lt;</w:t>
      </w:r>
      <w:r>
        <w:rPr>
          <w:rFonts w:ascii="Times New Roman" w:hAnsi="Times New Roman"/>
          <w:sz w:val="22"/>
          <w:highlight w:val="yellow"/>
        </w:rPr>
        <w:t>nom et adresse du contractant</w:t>
      </w:r>
      <w:r>
        <w:rPr>
          <w:rFonts w:ascii="Times New Roman" w:hAnsi="Times New Roman"/>
          <w:sz w:val="22"/>
        </w:rPr>
        <w:t>&gt;, ci-après le «contractant», le paiement au profit du pouvoir adjudicateur de &lt;</w:t>
      </w:r>
      <w:r>
        <w:rPr>
          <w:rFonts w:ascii="Times New Roman" w:hAnsi="Times New Roman"/>
          <w:sz w:val="22"/>
          <w:highlight w:val="yellow"/>
        </w:rPr>
        <w:t>montant de la garantie de bonne exécution</w:t>
      </w:r>
      <w:r>
        <w:rPr>
          <w:rFonts w:ascii="Times New Roman" w:hAnsi="Times New Roman"/>
          <w:sz w:val="22"/>
        </w:rPr>
        <w:t>&gt;, représentant la garantie de bonne exécution mentionnée à l’article 11 des conditions particulières du marché &lt;</w:t>
      </w:r>
      <w:r>
        <w:rPr>
          <w:rFonts w:ascii="Times New Roman" w:hAnsi="Times New Roman"/>
          <w:sz w:val="22"/>
          <w:highlight w:val="yellow"/>
        </w:rPr>
        <w:t xml:space="preserve">numéro et intitulé du marché </w:t>
      </w:r>
      <w:r>
        <w:rPr>
          <w:rFonts w:ascii="Times New Roman" w:hAnsi="Times New Roman"/>
          <w:sz w:val="22"/>
        </w:rPr>
        <w:t>&gt; conclu entre le contractant et le pouvoir adjudicateur, ci-après le «contrat».</w:t>
      </w:r>
    </w:p>
    <w:p w14:paraId="7BF0B557" w14:textId="77777777" w:rsidR="00043159" w:rsidRPr="007C4ABE" w:rsidRDefault="00043159" w:rsidP="00C327F2">
      <w:pPr>
        <w:jc w:val="both"/>
        <w:rPr>
          <w:rFonts w:ascii="Times New Roman" w:hAnsi="Times New Roman"/>
          <w:sz w:val="22"/>
        </w:rPr>
      </w:pPr>
      <w:r>
        <w:rPr>
          <w:rFonts w:ascii="Times New Roman" w:hAnsi="Times New Roman"/>
          <w:sz w:val="22"/>
        </w:rPr>
        <w:t>Le paiement sera effectué sans contestation ni procédure judiciaire d’aucune sorte, dès réception de votre première demande écrite (par lettre recommandée avec accusé de réception), déclarant que le contractant n’a pas satisfait à l’exécution pleine et entière de ses obligations contractuelles. Nous ne retarderons pas le paiement et nous ne nous y opposerons pour aucune raison. Nous ne bénéficierons en aucune circonstance des moyens de défense de la caution. Nous vous informerons par écrit dès que le paiement aura été effectué.</w:t>
      </w:r>
    </w:p>
    <w:p w14:paraId="5C69D692" w14:textId="77777777" w:rsidR="00043159" w:rsidRPr="007C4ABE" w:rsidRDefault="00043159" w:rsidP="00C327F2">
      <w:pPr>
        <w:jc w:val="both"/>
        <w:rPr>
          <w:rFonts w:ascii="Times New Roman" w:hAnsi="Times New Roman"/>
          <w:sz w:val="22"/>
        </w:rPr>
      </w:pPr>
      <w:r>
        <w:rPr>
          <w:rFonts w:ascii="Times New Roman" w:hAnsi="Times New Roman"/>
          <w:sz w:val="22"/>
        </w:rPr>
        <w:t>Nous convenons notamment de ce qu’aucune modification aux termes du contrat ne peut nous libérer de notre responsabilité au titre de cette garantie. Nous renonçons au droit d’être informé des changements, ajouts ou modifications apportés au marché.</w:t>
      </w:r>
    </w:p>
    <w:p w14:paraId="63598491" w14:textId="13DAF8F4" w:rsidR="00294190" w:rsidRPr="007C4ABE" w:rsidRDefault="00294190" w:rsidP="00C327F2">
      <w:pPr>
        <w:jc w:val="both"/>
        <w:rPr>
          <w:rFonts w:ascii="Times New Roman" w:hAnsi="Times New Roman"/>
          <w:sz w:val="22"/>
        </w:rPr>
      </w:pPr>
      <w:r>
        <w:rPr>
          <w:rFonts w:ascii="Times New Roman" w:hAnsi="Times New Roman"/>
          <w:sz w:val="22"/>
        </w:rPr>
        <w:t>Nous prenons note que la libération de la garantie s’effectuera dans les 60 jours après la délivrance du certificat de réception définitive (sauf pour la partie, telle que spécifiée dans les conditions particulières se rapportant au service après-vente).</w:t>
      </w:r>
    </w:p>
    <w:p w14:paraId="6AA8A2D2" w14:textId="5E9E6609" w:rsidR="004018F1" w:rsidRPr="007C4ABE" w:rsidRDefault="004018F1" w:rsidP="004018F1">
      <w:pPr>
        <w:spacing w:before="0" w:after="0"/>
        <w:jc w:val="both"/>
        <w:rPr>
          <w:rFonts w:ascii="Times New Roman" w:hAnsi="Times New Roman"/>
          <w:sz w:val="22"/>
        </w:rPr>
      </w:pPr>
      <w:r>
        <w:rPr>
          <w:rFonts w:ascii="Times New Roman" w:hAnsi="Times New Roman"/>
          <w:sz w:val="22"/>
        </w:rPr>
        <w:t>Le droit applicable à la présente garantie est le droit</w:t>
      </w:r>
      <w:r w:rsidR="006818F0">
        <w:rPr>
          <w:rFonts w:ascii="Times New Roman" w:hAnsi="Times New Roman"/>
          <w:sz w:val="22"/>
        </w:rPr>
        <w:t xml:space="preserve"> de la République d’Haïti</w:t>
      </w:r>
      <w:r w:rsidR="006F4E9F">
        <w:rPr>
          <w:rFonts w:ascii="Times New Roman" w:hAnsi="Times New Roman"/>
          <w:sz w:val="22"/>
        </w:rPr>
        <w:t>.</w:t>
      </w:r>
      <w:r>
        <w:rPr>
          <w:rFonts w:ascii="Times New Roman" w:hAnsi="Times New Roman"/>
          <w:sz w:val="22"/>
        </w:rPr>
        <w:t xml:space="preserve"> Tout litige découlant de la garantie ou y relatif sera porté devant les tribunaux</w:t>
      </w:r>
      <w:r w:rsidR="005A63D0">
        <w:rPr>
          <w:rFonts w:ascii="Times New Roman" w:hAnsi="Times New Roman"/>
          <w:sz w:val="22"/>
        </w:rPr>
        <w:t xml:space="preserve"> de la République d’Haïti.</w:t>
      </w:r>
    </w:p>
    <w:p w14:paraId="627B4899" w14:textId="77777777" w:rsidR="004D2FD8" w:rsidRPr="007C4ABE" w:rsidRDefault="004D2FD8" w:rsidP="00C327F2">
      <w:pPr>
        <w:jc w:val="both"/>
        <w:rPr>
          <w:rFonts w:ascii="Times New Roman" w:hAnsi="Times New Roman"/>
          <w:sz w:val="22"/>
        </w:rPr>
      </w:pPr>
      <w:r>
        <w:rPr>
          <w:rFonts w:ascii="Times New Roman" w:hAnsi="Times New Roman"/>
          <w:sz w:val="22"/>
        </w:rPr>
        <w:t xml:space="preserve">La présente garantie entrera en vigueur et prendra effet à la date de sa signature. </w:t>
      </w:r>
    </w:p>
    <w:p w14:paraId="2E9D0E85" w14:textId="77777777" w:rsidR="00947CD1" w:rsidRPr="00E02696" w:rsidRDefault="00947CD1" w:rsidP="00FE1DC9">
      <w:pPr>
        <w:spacing w:before="0" w:after="0"/>
        <w:rPr>
          <w:rFonts w:ascii="Times New Roman" w:hAnsi="Times New Roman"/>
          <w:sz w:val="22"/>
          <w:lang w:val="fr-BE"/>
        </w:rPr>
      </w:pPr>
    </w:p>
    <w:p w14:paraId="5A42BE3C" w14:textId="77777777" w:rsidR="00947CD1" w:rsidRPr="00E02696" w:rsidRDefault="00947CD1" w:rsidP="00FE1DC9">
      <w:pPr>
        <w:spacing w:before="0" w:after="0"/>
        <w:rPr>
          <w:rFonts w:ascii="Times New Roman" w:hAnsi="Times New Roman"/>
          <w:sz w:val="22"/>
          <w:lang w:val="fr-BE"/>
        </w:rPr>
      </w:pPr>
    </w:p>
    <w:p w14:paraId="4D88ED4C" w14:textId="77777777" w:rsidR="00947CD1" w:rsidRPr="00E02696" w:rsidRDefault="00947CD1" w:rsidP="00FE1DC9">
      <w:pPr>
        <w:spacing w:before="0" w:after="0"/>
        <w:rPr>
          <w:rFonts w:ascii="Times New Roman" w:hAnsi="Times New Roman"/>
          <w:sz w:val="22"/>
          <w:lang w:val="fr-BE"/>
        </w:rPr>
      </w:pPr>
    </w:p>
    <w:p w14:paraId="19044CDC" w14:textId="77777777" w:rsidR="00692597" w:rsidRPr="00F02CD0" w:rsidRDefault="00692597" w:rsidP="00692597">
      <w:pPr>
        <w:spacing w:before="100" w:beforeAutospacing="1" w:after="100" w:afterAutospacing="1"/>
        <w:rPr>
          <w:rFonts w:ascii="Times New Roman" w:hAnsi="Times New Roman"/>
          <w:snapToGrid/>
          <w:sz w:val="22"/>
          <w:szCs w:val="22"/>
        </w:rPr>
      </w:pPr>
      <w:r>
        <w:rPr>
          <w:rFonts w:ascii="Times New Roman" w:hAnsi="Times New Roman"/>
          <w:snapToGrid/>
          <w:sz w:val="22"/>
          <w:szCs w:val="22"/>
        </w:rPr>
        <w:t>Fait à [</w:t>
      </w:r>
      <w:r>
        <w:rPr>
          <w:rFonts w:ascii="Times New Roman" w:hAnsi="Times New Roman"/>
          <w:i/>
          <w:snapToGrid/>
          <w:sz w:val="22"/>
          <w:szCs w:val="22"/>
          <w:highlight w:val="yellow"/>
        </w:rPr>
        <w:t>insérez le lieu</w:t>
      </w:r>
      <w:r>
        <w:rPr>
          <w:rFonts w:ascii="Times New Roman" w:hAnsi="Times New Roman"/>
          <w:snapToGrid/>
          <w:sz w:val="22"/>
          <w:szCs w:val="22"/>
        </w:rPr>
        <w:t>], le [</w:t>
      </w:r>
      <w:r>
        <w:rPr>
          <w:rFonts w:ascii="Times New Roman" w:hAnsi="Times New Roman"/>
          <w:i/>
          <w:snapToGrid/>
          <w:sz w:val="22"/>
          <w:szCs w:val="22"/>
          <w:highlight w:val="yellow"/>
        </w:rPr>
        <w:t>insérez la date</w:t>
      </w:r>
      <w:r>
        <w:rPr>
          <w:rFonts w:ascii="Times New Roman" w:hAnsi="Times New Roman"/>
          <w:snapToGrid/>
          <w:sz w:val="22"/>
          <w:szCs w:val="22"/>
        </w:rPr>
        <w:t>]</w:t>
      </w:r>
    </w:p>
    <w:tbl>
      <w:tblPr>
        <w:tblW w:w="0" w:type="auto"/>
        <w:tblLook w:val="04A0" w:firstRow="1" w:lastRow="0" w:firstColumn="1" w:lastColumn="0" w:noHBand="0" w:noVBand="1"/>
      </w:tblPr>
      <w:tblGrid>
        <w:gridCol w:w="4669"/>
        <w:gridCol w:w="4668"/>
      </w:tblGrid>
      <w:tr w:rsidR="00692597" w:rsidRPr="00F02CD0" w14:paraId="2121FFDE" w14:textId="77777777" w:rsidTr="002201F0">
        <w:tc>
          <w:tcPr>
            <w:tcW w:w="4714" w:type="dxa"/>
          </w:tcPr>
          <w:p w14:paraId="55055C00" w14:textId="40D4E9C0" w:rsidR="00692597" w:rsidRPr="00F02CD0" w:rsidRDefault="00692597" w:rsidP="002201F0">
            <w:pPr>
              <w:spacing w:before="100" w:beforeAutospacing="1" w:after="100" w:afterAutospacing="1"/>
              <w:rPr>
                <w:rFonts w:ascii="Times New Roman" w:hAnsi="Times New Roman"/>
                <w:snapToGrid/>
                <w:sz w:val="22"/>
                <w:szCs w:val="22"/>
              </w:rPr>
            </w:pPr>
            <w:proofErr w:type="gramStart"/>
            <w:r>
              <w:rPr>
                <w:rFonts w:ascii="Times New Roman" w:hAnsi="Times New Roman"/>
                <w:sz w:val="22"/>
              </w:rPr>
              <w:t>Signature:</w:t>
            </w:r>
            <w:proofErr w:type="gramEnd"/>
            <w:r>
              <w:rPr>
                <w:rFonts w:ascii="Times New Roman" w:hAnsi="Times New Roman"/>
                <w:sz w:val="22"/>
              </w:rPr>
              <w:t xml:space="preserve"> </w:t>
            </w:r>
            <w:r>
              <w:rPr>
                <w:rFonts w:ascii="Times New Roman" w:hAnsi="Times New Roman"/>
                <w:snapToGrid/>
                <w:sz w:val="22"/>
                <w:szCs w:val="22"/>
              </w:rPr>
              <w:t>[</w:t>
            </w:r>
            <w:r>
              <w:rPr>
                <w:rFonts w:ascii="Times New Roman" w:hAnsi="Times New Roman"/>
                <w:i/>
                <w:snapToGrid/>
                <w:sz w:val="22"/>
                <w:szCs w:val="22"/>
              </w:rPr>
              <w:t>signature</w:t>
            </w:r>
            <w:r>
              <w:rPr>
                <w:rFonts w:ascii="Times New Roman" w:hAnsi="Times New Roman"/>
                <w:snapToGrid/>
                <w:sz w:val="22"/>
                <w:szCs w:val="22"/>
              </w:rPr>
              <w:t>]</w:t>
            </w:r>
          </w:p>
          <w:p w14:paraId="356DA9E5" w14:textId="77777777" w:rsidR="00692597" w:rsidRPr="00F02CD0" w:rsidRDefault="00692597" w:rsidP="002201F0">
            <w:pPr>
              <w:spacing w:before="100" w:beforeAutospacing="1" w:after="100" w:afterAutospacing="1"/>
              <w:rPr>
                <w:rFonts w:ascii="Times New Roman" w:hAnsi="Times New Roman"/>
                <w:snapToGrid/>
                <w:sz w:val="22"/>
                <w:szCs w:val="22"/>
              </w:rPr>
            </w:pPr>
            <w:proofErr w:type="gramStart"/>
            <w:r>
              <w:rPr>
                <w:rFonts w:ascii="Times New Roman" w:hAnsi="Times New Roman"/>
                <w:sz w:val="22"/>
              </w:rPr>
              <w:t>Nom:</w:t>
            </w:r>
            <w:proofErr w:type="gramEnd"/>
          </w:p>
          <w:p w14:paraId="4B1B785A" w14:textId="77777777" w:rsidR="00692597" w:rsidRPr="00F02CD0" w:rsidRDefault="00692597" w:rsidP="00F33A04">
            <w:pPr>
              <w:spacing w:before="100" w:beforeAutospacing="1" w:after="100" w:afterAutospacing="1"/>
              <w:rPr>
                <w:rFonts w:ascii="Times New Roman" w:hAnsi="Times New Roman"/>
                <w:snapToGrid/>
                <w:sz w:val="22"/>
                <w:szCs w:val="22"/>
              </w:rPr>
            </w:pPr>
            <w:r>
              <w:rPr>
                <w:rFonts w:ascii="Times New Roman" w:hAnsi="Times New Roman"/>
                <w:snapToGrid/>
                <w:sz w:val="22"/>
                <w:szCs w:val="22"/>
              </w:rPr>
              <w:t>[</w:t>
            </w:r>
            <w:proofErr w:type="gramStart"/>
            <w:r>
              <w:rPr>
                <w:rFonts w:ascii="Times New Roman" w:hAnsi="Times New Roman"/>
                <w:i/>
                <w:snapToGrid/>
                <w:sz w:val="22"/>
                <w:szCs w:val="22"/>
              </w:rPr>
              <w:t>fonction</w:t>
            </w:r>
            <w:proofErr w:type="gramEnd"/>
            <w:r>
              <w:rPr>
                <w:rFonts w:ascii="Times New Roman" w:hAnsi="Times New Roman"/>
                <w:i/>
                <w:snapToGrid/>
                <w:sz w:val="22"/>
                <w:szCs w:val="22"/>
              </w:rPr>
              <w:t xml:space="preserve"> dans l’institution financière/la banque</w:t>
            </w:r>
            <w:r>
              <w:rPr>
                <w:rFonts w:ascii="Times New Roman" w:hAnsi="Times New Roman"/>
                <w:snapToGrid/>
                <w:sz w:val="22"/>
                <w:szCs w:val="22"/>
              </w:rPr>
              <w:t>]</w:t>
            </w:r>
          </w:p>
        </w:tc>
        <w:tc>
          <w:tcPr>
            <w:tcW w:w="4714" w:type="dxa"/>
          </w:tcPr>
          <w:p w14:paraId="77E4FD71" w14:textId="2BD9ECB3" w:rsidR="00692597" w:rsidRPr="00F02CD0" w:rsidRDefault="00692597" w:rsidP="002201F0">
            <w:pPr>
              <w:spacing w:before="100" w:beforeAutospacing="1" w:after="100" w:afterAutospacing="1"/>
              <w:rPr>
                <w:rFonts w:ascii="Times New Roman" w:hAnsi="Times New Roman"/>
                <w:snapToGrid/>
                <w:sz w:val="22"/>
                <w:szCs w:val="22"/>
                <w:u w:val="single"/>
              </w:rPr>
            </w:pPr>
            <w:proofErr w:type="gramStart"/>
            <w:r>
              <w:rPr>
                <w:rFonts w:ascii="Times New Roman" w:hAnsi="Times New Roman"/>
                <w:sz w:val="22"/>
              </w:rPr>
              <w:t>Signature:</w:t>
            </w:r>
            <w:proofErr w:type="gramEnd"/>
            <w:r>
              <w:rPr>
                <w:rFonts w:ascii="Times New Roman" w:hAnsi="Times New Roman"/>
                <w:sz w:val="22"/>
              </w:rPr>
              <w:t xml:space="preserve"> </w:t>
            </w:r>
            <w:r>
              <w:rPr>
                <w:rFonts w:ascii="Times New Roman" w:hAnsi="Times New Roman"/>
                <w:snapToGrid/>
                <w:sz w:val="22"/>
                <w:szCs w:val="22"/>
              </w:rPr>
              <w:t>[</w:t>
            </w:r>
            <w:r>
              <w:rPr>
                <w:rFonts w:ascii="Times New Roman" w:hAnsi="Times New Roman"/>
                <w:i/>
                <w:snapToGrid/>
                <w:sz w:val="22"/>
                <w:szCs w:val="22"/>
              </w:rPr>
              <w:t>signature</w:t>
            </w:r>
            <w:r>
              <w:rPr>
                <w:rFonts w:ascii="Times New Roman" w:hAnsi="Times New Roman"/>
                <w:snapToGrid/>
                <w:sz w:val="22"/>
                <w:szCs w:val="22"/>
              </w:rPr>
              <w:t>]</w:t>
            </w:r>
          </w:p>
          <w:p w14:paraId="5AA24BC1" w14:textId="77777777" w:rsidR="00692597" w:rsidRPr="00F02CD0" w:rsidRDefault="00692597" w:rsidP="002201F0">
            <w:pPr>
              <w:spacing w:before="100" w:beforeAutospacing="1" w:after="100" w:afterAutospacing="1"/>
              <w:rPr>
                <w:rFonts w:ascii="Times New Roman" w:hAnsi="Times New Roman"/>
                <w:snapToGrid/>
                <w:sz w:val="22"/>
                <w:szCs w:val="22"/>
                <w:u w:val="single"/>
              </w:rPr>
            </w:pPr>
            <w:proofErr w:type="gramStart"/>
            <w:r>
              <w:rPr>
                <w:rFonts w:ascii="Times New Roman" w:hAnsi="Times New Roman"/>
                <w:sz w:val="22"/>
              </w:rPr>
              <w:t>Nom:</w:t>
            </w:r>
            <w:proofErr w:type="gramEnd"/>
          </w:p>
          <w:p w14:paraId="1F412480" w14:textId="77777777" w:rsidR="00692597" w:rsidRPr="00F02CD0" w:rsidRDefault="00692597" w:rsidP="00F33A04">
            <w:pPr>
              <w:spacing w:before="100" w:beforeAutospacing="1" w:after="100" w:afterAutospacing="1"/>
              <w:rPr>
                <w:rFonts w:ascii="Times New Roman" w:hAnsi="Times New Roman"/>
                <w:snapToGrid/>
                <w:sz w:val="22"/>
                <w:szCs w:val="22"/>
              </w:rPr>
            </w:pPr>
            <w:r>
              <w:rPr>
                <w:rFonts w:ascii="Times New Roman" w:hAnsi="Times New Roman"/>
                <w:snapToGrid/>
                <w:sz w:val="22"/>
                <w:szCs w:val="22"/>
              </w:rPr>
              <w:t>[</w:t>
            </w:r>
            <w:proofErr w:type="gramStart"/>
            <w:r>
              <w:rPr>
                <w:rFonts w:ascii="Times New Roman" w:hAnsi="Times New Roman"/>
                <w:i/>
                <w:snapToGrid/>
                <w:sz w:val="22"/>
                <w:szCs w:val="22"/>
              </w:rPr>
              <w:t>fonction</w:t>
            </w:r>
            <w:proofErr w:type="gramEnd"/>
            <w:r>
              <w:rPr>
                <w:rFonts w:ascii="Times New Roman" w:hAnsi="Times New Roman"/>
                <w:i/>
                <w:snapToGrid/>
                <w:sz w:val="22"/>
                <w:szCs w:val="22"/>
              </w:rPr>
              <w:t xml:space="preserve"> dans l’institution financière/la banque</w:t>
            </w:r>
            <w:r>
              <w:rPr>
                <w:rFonts w:ascii="Times New Roman" w:hAnsi="Times New Roman"/>
                <w:snapToGrid/>
                <w:sz w:val="22"/>
                <w:szCs w:val="22"/>
              </w:rPr>
              <w:t>]</w:t>
            </w:r>
          </w:p>
        </w:tc>
      </w:tr>
    </w:tbl>
    <w:p w14:paraId="3061B86C" w14:textId="77777777" w:rsidR="00692597" w:rsidRPr="00E02696" w:rsidRDefault="00692597" w:rsidP="00692597">
      <w:pPr>
        <w:spacing w:before="0" w:after="0"/>
        <w:ind w:left="567" w:hanging="567"/>
        <w:rPr>
          <w:rFonts w:ascii="Times New Roman" w:hAnsi="Times New Roman"/>
          <w:sz w:val="22"/>
          <w:lang w:val="fr-BE"/>
        </w:rPr>
      </w:pPr>
    </w:p>
    <w:p w14:paraId="2FECD9BB" w14:textId="77777777" w:rsidR="004D2FD8" w:rsidRPr="00E02696" w:rsidRDefault="004D2FD8" w:rsidP="000275ED">
      <w:pPr>
        <w:spacing w:before="0" w:after="0"/>
        <w:rPr>
          <w:lang w:val="fr-BE"/>
        </w:rPr>
      </w:pPr>
    </w:p>
    <w:sectPr w:rsidR="004D2FD8" w:rsidRPr="00E02696" w:rsidSect="00C030A7">
      <w:footerReference w:type="default" r:id="rId11"/>
      <w:footerReference w:type="first" r:id="rId12"/>
      <w:type w:val="oddPage"/>
      <w:pgSz w:w="12240" w:h="15840" w:code="1"/>
      <w:pgMar w:top="851" w:right="1418" w:bottom="1247" w:left="1134" w:header="720" w:footer="720" w:gutter="56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E6FB7" w14:textId="77777777" w:rsidR="00BE1866" w:rsidRDefault="00BE1866">
      <w:r>
        <w:separator/>
      </w:r>
    </w:p>
  </w:endnote>
  <w:endnote w:type="continuationSeparator" w:id="0">
    <w:p w14:paraId="16F78E44" w14:textId="77777777" w:rsidR="00BE1866" w:rsidRDefault="00BE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C281" w14:textId="77777777" w:rsidR="00EC1DC9" w:rsidRPr="00961C29" w:rsidRDefault="00553318" w:rsidP="002A0BC2">
    <w:pPr>
      <w:pStyle w:val="Footer"/>
      <w:spacing w:after="0"/>
      <w:rPr>
        <w:rFonts w:ascii="Times New Roman" w:hAnsi="Times New Roman"/>
        <w:sz w:val="18"/>
        <w:szCs w:val="18"/>
      </w:rPr>
    </w:pPr>
    <w:r>
      <w:rPr>
        <w:rFonts w:ascii="Times New Roman" w:hAnsi="Times New Roman"/>
        <w:b/>
        <w:sz w:val="18"/>
      </w:rPr>
      <w:t>2021</w:t>
    </w:r>
    <w:r w:rsidR="00F50333">
      <w:rPr>
        <w:rFonts w:ascii="Times New Roman" w:hAnsi="Times New Roman"/>
        <w:b/>
        <w:sz w:val="18"/>
      </w:rPr>
      <w:t>.1</w:t>
    </w:r>
    <w:r>
      <w:rPr>
        <w:rFonts w:ascii="Times New Roman" w:hAnsi="Times New Roman"/>
        <w:sz w:val="18"/>
        <w:szCs w:val="18"/>
      </w:rPr>
      <w:tab/>
    </w:r>
    <w:r>
      <w:rPr>
        <w:rFonts w:ascii="Times New Roman" w:hAnsi="Times New Roman"/>
        <w:sz w:val="18"/>
        <w:szCs w:val="18"/>
      </w:rPr>
      <w:tab/>
      <w:t>Page </w:t>
    </w:r>
    <w:r w:rsidR="00EC1DC9" w:rsidRPr="00961C29">
      <w:rPr>
        <w:rFonts w:ascii="Times New Roman" w:hAnsi="Times New Roman"/>
        <w:sz w:val="18"/>
        <w:szCs w:val="18"/>
      </w:rPr>
      <w:fldChar w:fldCharType="begin"/>
    </w:r>
    <w:r w:rsidR="00EC1DC9" w:rsidRPr="00961C29">
      <w:rPr>
        <w:rFonts w:ascii="Times New Roman" w:hAnsi="Times New Roman"/>
        <w:sz w:val="18"/>
        <w:szCs w:val="18"/>
      </w:rPr>
      <w:instrText xml:space="preserve"> PAGE </w:instrText>
    </w:r>
    <w:r w:rsidR="00EC1DC9" w:rsidRPr="00961C29">
      <w:rPr>
        <w:rFonts w:ascii="Times New Roman" w:hAnsi="Times New Roman"/>
        <w:sz w:val="18"/>
        <w:szCs w:val="18"/>
      </w:rPr>
      <w:fldChar w:fldCharType="separate"/>
    </w:r>
    <w:r w:rsidR="00F50333">
      <w:rPr>
        <w:rFonts w:ascii="Times New Roman" w:hAnsi="Times New Roman"/>
        <w:noProof/>
        <w:sz w:val="18"/>
        <w:szCs w:val="18"/>
      </w:rPr>
      <w:t>2</w:t>
    </w:r>
    <w:r w:rsidR="00EC1DC9" w:rsidRPr="00961C29">
      <w:rPr>
        <w:rFonts w:ascii="Times New Roman" w:hAnsi="Times New Roman"/>
        <w:sz w:val="18"/>
        <w:szCs w:val="18"/>
      </w:rPr>
      <w:fldChar w:fldCharType="end"/>
    </w:r>
    <w:r>
      <w:rPr>
        <w:rFonts w:ascii="Times New Roman" w:hAnsi="Times New Roman"/>
        <w:sz w:val="18"/>
        <w:szCs w:val="18"/>
      </w:rPr>
      <w:t xml:space="preserve"> sur </w:t>
    </w:r>
    <w:r w:rsidR="00EC1DC9" w:rsidRPr="00961C29">
      <w:rPr>
        <w:rFonts w:ascii="Times New Roman" w:hAnsi="Times New Roman"/>
        <w:sz w:val="18"/>
        <w:szCs w:val="18"/>
      </w:rPr>
      <w:fldChar w:fldCharType="begin"/>
    </w:r>
    <w:r w:rsidR="00EC1DC9" w:rsidRPr="00961C29">
      <w:rPr>
        <w:rFonts w:ascii="Times New Roman" w:hAnsi="Times New Roman"/>
        <w:sz w:val="18"/>
        <w:szCs w:val="18"/>
      </w:rPr>
      <w:instrText xml:space="preserve"> NUMPAGES </w:instrText>
    </w:r>
    <w:r w:rsidR="00EC1DC9" w:rsidRPr="00961C29">
      <w:rPr>
        <w:rFonts w:ascii="Times New Roman" w:hAnsi="Times New Roman"/>
        <w:sz w:val="18"/>
        <w:szCs w:val="18"/>
      </w:rPr>
      <w:fldChar w:fldCharType="separate"/>
    </w:r>
    <w:r w:rsidR="00F50333">
      <w:rPr>
        <w:rFonts w:ascii="Times New Roman" w:hAnsi="Times New Roman"/>
        <w:noProof/>
        <w:sz w:val="18"/>
        <w:szCs w:val="18"/>
      </w:rPr>
      <w:t>2</w:t>
    </w:r>
    <w:r w:rsidR="00EC1DC9" w:rsidRPr="00961C29">
      <w:rPr>
        <w:rFonts w:ascii="Times New Roman" w:hAnsi="Times New Roman"/>
        <w:sz w:val="18"/>
        <w:szCs w:val="18"/>
      </w:rPr>
      <w:fldChar w:fldCharType="end"/>
    </w:r>
  </w:p>
  <w:p w14:paraId="7916C519" w14:textId="36FC7998" w:rsidR="003A2E7A" w:rsidRPr="00140829" w:rsidRDefault="00EC1DC9" w:rsidP="00EC1DC9">
    <w:pPr>
      <w:pStyle w:val="Footer"/>
      <w:spacing w:before="0" w:after="0"/>
      <w:rPr>
        <w:rFonts w:ascii="Times New Roman" w:hAnsi="Times New Roman"/>
        <w:sz w:val="18"/>
        <w:szCs w:val="18"/>
      </w:rPr>
    </w:pPr>
    <w:r w:rsidRPr="00EC1DC9">
      <w:rPr>
        <w:rFonts w:ascii="Times New Roman" w:hAnsi="Times New Roman"/>
        <w:sz w:val="18"/>
        <w:szCs w:val="18"/>
      </w:rPr>
      <w:fldChar w:fldCharType="begin"/>
    </w:r>
    <w:r w:rsidRPr="00140829">
      <w:rPr>
        <w:rFonts w:ascii="Times New Roman" w:hAnsi="Times New Roman"/>
        <w:sz w:val="18"/>
        <w:szCs w:val="18"/>
      </w:rPr>
      <w:instrText xml:space="preserve"> FILENAME </w:instrText>
    </w:r>
    <w:r w:rsidRPr="00EC1DC9">
      <w:rPr>
        <w:rFonts w:ascii="Times New Roman" w:hAnsi="Times New Roman"/>
        <w:sz w:val="18"/>
        <w:szCs w:val="18"/>
      </w:rPr>
      <w:fldChar w:fldCharType="separate"/>
    </w:r>
    <w:r w:rsidR="00C030A7">
      <w:rPr>
        <w:rFonts w:ascii="Times New Roman" w:hAnsi="Times New Roman"/>
        <w:noProof/>
        <w:sz w:val="18"/>
        <w:szCs w:val="18"/>
      </w:rPr>
      <w:t>Annexe V_formulaire de bonne execution</w:t>
    </w:r>
    <w:r w:rsidRPr="00EC1DC9">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6A94" w14:textId="77777777" w:rsidR="009E3E4B" w:rsidRPr="00961C29" w:rsidRDefault="00553318" w:rsidP="002A0BC2">
    <w:pPr>
      <w:pStyle w:val="Footer"/>
      <w:spacing w:after="0"/>
      <w:rPr>
        <w:rFonts w:ascii="Times New Roman" w:hAnsi="Times New Roman"/>
        <w:sz w:val="18"/>
        <w:szCs w:val="18"/>
      </w:rPr>
    </w:pPr>
    <w:r>
      <w:rPr>
        <w:rFonts w:ascii="Times New Roman" w:hAnsi="Times New Roman"/>
        <w:b/>
        <w:sz w:val="18"/>
      </w:rPr>
      <w:t>2021</w:t>
    </w:r>
    <w:r w:rsidR="00F50333">
      <w:rPr>
        <w:rFonts w:ascii="Times New Roman" w:hAnsi="Times New Roman"/>
        <w:b/>
        <w:sz w:val="18"/>
      </w:rPr>
      <w:t>.1</w:t>
    </w:r>
    <w:r>
      <w:rPr>
        <w:rFonts w:ascii="Times New Roman" w:hAnsi="Times New Roman"/>
        <w:sz w:val="18"/>
        <w:szCs w:val="18"/>
      </w:rPr>
      <w:tab/>
    </w:r>
    <w:r>
      <w:rPr>
        <w:rFonts w:ascii="Times New Roman" w:hAnsi="Times New Roman"/>
        <w:sz w:val="18"/>
        <w:szCs w:val="18"/>
      </w:rPr>
      <w:tab/>
      <w:t>Page </w:t>
    </w:r>
    <w:r w:rsidR="009E3E4B" w:rsidRPr="00961C29">
      <w:rPr>
        <w:rFonts w:ascii="Times New Roman" w:hAnsi="Times New Roman"/>
        <w:sz w:val="18"/>
        <w:szCs w:val="18"/>
      </w:rPr>
      <w:fldChar w:fldCharType="begin"/>
    </w:r>
    <w:r w:rsidR="009E3E4B" w:rsidRPr="00961C29">
      <w:rPr>
        <w:rFonts w:ascii="Times New Roman" w:hAnsi="Times New Roman"/>
        <w:sz w:val="18"/>
        <w:szCs w:val="18"/>
      </w:rPr>
      <w:instrText xml:space="preserve"> PAGE </w:instrText>
    </w:r>
    <w:r w:rsidR="009E3E4B" w:rsidRPr="00961C29">
      <w:rPr>
        <w:rFonts w:ascii="Times New Roman" w:hAnsi="Times New Roman"/>
        <w:sz w:val="18"/>
        <w:szCs w:val="18"/>
      </w:rPr>
      <w:fldChar w:fldCharType="separate"/>
    </w:r>
    <w:r w:rsidR="00F50333">
      <w:rPr>
        <w:rFonts w:ascii="Times New Roman" w:hAnsi="Times New Roman"/>
        <w:noProof/>
        <w:sz w:val="18"/>
        <w:szCs w:val="18"/>
      </w:rPr>
      <w:t>1</w:t>
    </w:r>
    <w:r w:rsidR="009E3E4B" w:rsidRPr="00961C29">
      <w:rPr>
        <w:rFonts w:ascii="Times New Roman" w:hAnsi="Times New Roman"/>
        <w:sz w:val="18"/>
        <w:szCs w:val="18"/>
      </w:rPr>
      <w:fldChar w:fldCharType="end"/>
    </w:r>
    <w:r>
      <w:rPr>
        <w:rFonts w:ascii="Times New Roman" w:hAnsi="Times New Roman"/>
        <w:sz w:val="18"/>
        <w:szCs w:val="18"/>
      </w:rPr>
      <w:t xml:space="preserve"> sur </w:t>
    </w:r>
    <w:r w:rsidR="009E3E4B" w:rsidRPr="00961C29">
      <w:rPr>
        <w:rFonts w:ascii="Times New Roman" w:hAnsi="Times New Roman"/>
        <w:sz w:val="18"/>
        <w:szCs w:val="18"/>
      </w:rPr>
      <w:fldChar w:fldCharType="begin"/>
    </w:r>
    <w:r w:rsidR="009E3E4B" w:rsidRPr="00961C29">
      <w:rPr>
        <w:rFonts w:ascii="Times New Roman" w:hAnsi="Times New Roman"/>
        <w:sz w:val="18"/>
        <w:szCs w:val="18"/>
      </w:rPr>
      <w:instrText xml:space="preserve"> NUMPAGES </w:instrText>
    </w:r>
    <w:r w:rsidR="009E3E4B" w:rsidRPr="00961C29">
      <w:rPr>
        <w:rFonts w:ascii="Times New Roman" w:hAnsi="Times New Roman"/>
        <w:sz w:val="18"/>
        <w:szCs w:val="18"/>
      </w:rPr>
      <w:fldChar w:fldCharType="separate"/>
    </w:r>
    <w:r w:rsidR="00F50333">
      <w:rPr>
        <w:rFonts w:ascii="Times New Roman" w:hAnsi="Times New Roman"/>
        <w:noProof/>
        <w:sz w:val="18"/>
        <w:szCs w:val="18"/>
      </w:rPr>
      <w:t>2</w:t>
    </w:r>
    <w:r w:rsidR="009E3E4B" w:rsidRPr="00961C29">
      <w:rPr>
        <w:rFonts w:ascii="Times New Roman" w:hAnsi="Times New Roman"/>
        <w:sz w:val="18"/>
        <w:szCs w:val="18"/>
      </w:rPr>
      <w:fldChar w:fldCharType="end"/>
    </w:r>
  </w:p>
  <w:p w14:paraId="225197B1" w14:textId="1A14A803" w:rsidR="00F6133A" w:rsidRPr="0093677F" w:rsidRDefault="00EC1DC9" w:rsidP="003A2E7A">
    <w:pPr>
      <w:pStyle w:val="Footer"/>
      <w:spacing w:before="0" w:after="0"/>
      <w:rPr>
        <w:rFonts w:ascii="Times New Roman" w:hAnsi="Times New Roman"/>
        <w:sz w:val="18"/>
        <w:szCs w:val="18"/>
      </w:rPr>
    </w:pPr>
    <w:r w:rsidRPr="00EC1DC9">
      <w:rPr>
        <w:rFonts w:ascii="Times New Roman" w:hAnsi="Times New Roman"/>
        <w:sz w:val="18"/>
        <w:szCs w:val="18"/>
      </w:rPr>
      <w:fldChar w:fldCharType="begin"/>
    </w:r>
    <w:r w:rsidRPr="0093677F">
      <w:rPr>
        <w:rFonts w:ascii="Times New Roman" w:hAnsi="Times New Roman"/>
        <w:sz w:val="18"/>
        <w:szCs w:val="18"/>
      </w:rPr>
      <w:instrText xml:space="preserve"> FILENAME </w:instrText>
    </w:r>
    <w:r w:rsidRPr="00EC1DC9">
      <w:rPr>
        <w:rFonts w:ascii="Times New Roman" w:hAnsi="Times New Roman"/>
        <w:sz w:val="18"/>
        <w:szCs w:val="18"/>
      </w:rPr>
      <w:fldChar w:fldCharType="separate"/>
    </w:r>
    <w:r w:rsidR="00C030A7">
      <w:rPr>
        <w:rFonts w:ascii="Times New Roman" w:hAnsi="Times New Roman"/>
        <w:noProof/>
        <w:sz w:val="18"/>
        <w:szCs w:val="18"/>
      </w:rPr>
      <w:t>Annexe V_formulaire de bonne execution</w:t>
    </w:r>
    <w:r w:rsidRPr="00EC1DC9">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4E4CC" w14:textId="77777777" w:rsidR="00BE1866" w:rsidRDefault="00BE1866">
      <w:r>
        <w:separator/>
      </w:r>
    </w:p>
  </w:footnote>
  <w:footnote w:type="continuationSeparator" w:id="0">
    <w:p w14:paraId="4193770F" w14:textId="77777777" w:rsidR="00BE1866" w:rsidRDefault="00BE1866">
      <w:r>
        <w:continuationSeparator/>
      </w:r>
    </w:p>
  </w:footnote>
  <w:footnote w:id="1">
    <w:p w14:paraId="5011E9BF" w14:textId="02E734AB" w:rsidR="005C52D3" w:rsidRPr="00056123" w:rsidRDefault="005C52D3" w:rsidP="000C7377">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6"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0"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229466896">
    <w:abstractNumId w:val="6"/>
  </w:num>
  <w:num w:numId="2" w16cid:durableId="1405755699">
    <w:abstractNumId w:val="31"/>
  </w:num>
  <w:num w:numId="3" w16cid:durableId="1571817053">
    <w:abstractNumId w:val="5"/>
  </w:num>
  <w:num w:numId="4" w16cid:durableId="774323123">
    <w:abstractNumId w:val="24"/>
  </w:num>
  <w:num w:numId="5" w16cid:durableId="2044475637">
    <w:abstractNumId w:val="20"/>
  </w:num>
  <w:num w:numId="6" w16cid:durableId="1001859584">
    <w:abstractNumId w:val="15"/>
  </w:num>
  <w:num w:numId="7" w16cid:durableId="1077678191">
    <w:abstractNumId w:val="13"/>
  </w:num>
  <w:num w:numId="8" w16cid:durableId="1004238027">
    <w:abstractNumId w:val="19"/>
  </w:num>
  <w:num w:numId="9" w16cid:durableId="1531601858">
    <w:abstractNumId w:val="37"/>
  </w:num>
  <w:num w:numId="10" w16cid:durableId="1482968207">
    <w:abstractNumId w:val="9"/>
  </w:num>
  <w:num w:numId="11" w16cid:durableId="1564364567">
    <w:abstractNumId w:val="10"/>
  </w:num>
  <w:num w:numId="12" w16cid:durableId="742876620">
    <w:abstractNumId w:val="11"/>
  </w:num>
  <w:num w:numId="13" w16cid:durableId="706177191">
    <w:abstractNumId w:val="23"/>
  </w:num>
  <w:num w:numId="14" w16cid:durableId="1560674460">
    <w:abstractNumId w:val="28"/>
  </w:num>
  <w:num w:numId="15" w16cid:durableId="1310134087">
    <w:abstractNumId w:val="33"/>
  </w:num>
  <w:num w:numId="16" w16cid:durableId="2041860895">
    <w:abstractNumId w:val="7"/>
  </w:num>
  <w:num w:numId="17" w16cid:durableId="1267739476">
    <w:abstractNumId w:val="18"/>
  </w:num>
  <w:num w:numId="18" w16cid:durableId="773327520">
    <w:abstractNumId w:val="22"/>
  </w:num>
  <w:num w:numId="19" w16cid:durableId="1036538574">
    <w:abstractNumId w:val="27"/>
  </w:num>
  <w:num w:numId="20" w16cid:durableId="1233616620">
    <w:abstractNumId w:val="8"/>
  </w:num>
  <w:num w:numId="21" w16cid:durableId="2055495639">
    <w:abstractNumId w:val="21"/>
  </w:num>
  <w:num w:numId="22" w16cid:durableId="1595480601">
    <w:abstractNumId w:val="12"/>
  </w:num>
  <w:num w:numId="23" w16cid:durableId="352583768">
    <w:abstractNumId w:val="14"/>
  </w:num>
  <w:num w:numId="24" w16cid:durableId="1175194083">
    <w:abstractNumId w:val="30"/>
  </w:num>
  <w:num w:numId="25" w16cid:durableId="29576255">
    <w:abstractNumId w:val="17"/>
  </w:num>
  <w:num w:numId="26" w16cid:durableId="1681349942">
    <w:abstractNumId w:val="16"/>
  </w:num>
  <w:num w:numId="27" w16cid:durableId="1227456411">
    <w:abstractNumId w:val="34"/>
  </w:num>
  <w:num w:numId="28" w16cid:durableId="1538856649">
    <w:abstractNumId w:val="35"/>
  </w:num>
  <w:num w:numId="29" w16cid:durableId="156726667">
    <w:abstractNumId w:val="1"/>
  </w:num>
  <w:num w:numId="30" w16cid:durableId="580800136">
    <w:abstractNumId w:val="29"/>
  </w:num>
  <w:num w:numId="31" w16cid:durableId="218790996">
    <w:abstractNumId w:val="25"/>
  </w:num>
  <w:num w:numId="32" w16cid:durableId="1210799886">
    <w:abstractNumId w:val="3"/>
  </w:num>
  <w:num w:numId="33" w16cid:durableId="1966084768">
    <w:abstractNumId w:val="4"/>
  </w:num>
  <w:num w:numId="34" w16cid:durableId="1802378196">
    <w:abstractNumId w:val="2"/>
  </w:num>
  <w:num w:numId="35" w16cid:durableId="423498260">
    <w:abstractNumId w:val="0"/>
  </w:num>
  <w:num w:numId="36" w16cid:durableId="385180967">
    <w:abstractNumId w:val="26"/>
  </w:num>
  <w:num w:numId="37" w16cid:durableId="107971875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73450F"/>
    <w:rsid w:val="000021E1"/>
    <w:rsid w:val="00007939"/>
    <w:rsid w:val="000275ED"/>
    <w:rsid w:val="00040CF1"/>
    <w:rsid w:val="00041516"/>
    <w:rsid w:val="000417E2"/>
    <w:rsid w:val="00043159"/>
    <w:rsid w:val="00051DD7"/>
    <w:rsid w:val="00056123"/>
    <w:rsid w:val="00056EAA"/>
    <w:rsid w:val="00063C56"/>
    <w:rsid w:val="000714BB"/>
    <w:rsid w:val="00077B22"/>
    <w:rsid w:val="00080E8D"/>
    <w:rsid w:val="00081027"/>
    <w:rsid w:val="00083B5E"/>
    <w:rsid w:val="00084F9A"/>
    <w:rsid w:val="00085CA1"/>
    <w:rsid w:val="00087F35"/>
    <w:rsid w:val="00090B72"/>
    <w:rsid w:val="0009286D"/>
    <w:rsid w:val="000A3D98"/>
    <w:rsid w:val="000A7A2C"/>
    <w:rsid w:val="000B1236"/>
    <w:rsid w:val="000B195C"/>
    <w:rsid w:val="000C4AE6"/>
    <w:rsid w:val="000C7377"/>
    <w:rsid w:val="000D24E3"/>
    <w:rsid w:val="000D2B44"/>
    <w:rsid w:val="000D40DB"/>
    <w:rsid w:val="000E7B75"/>
    <w:rsid w:val="000F5F5F"/>
    <w:rsid w:val="000F6662"/>
    <w:rsid w:val="00103348"/>
    <w:rsid w:val="00103913"/>
    <w:rsid w:val="00111B28"/>
    <w:rsid w:val="00115916"/>
    <w:rsid w:val="001302A7"/>
    <w:rsid w:val="00136423"/>
    <w:rsid w:val="00140829"/>
    <w:rsid w:val="0014659F"/>
    <w:rsid w:val="00150767"/>
    <w:rsid w:val="001536B3"/>
    <w:rsid w:val="00157136"/>
    <w:rsid w:val="001576F3"/>
    <w:rsid w:val="00157DEE"/>
    <w:rsid w:val="00162959"/>
    <w:rsid w:val="00162B5D"/>
    <w:rsid w:val="001766D9"/>
    <w:rsid w:val="00181980"/>
    <w:rsid w:val="001827EE"/>
    <w:rsid w:val="00187253"/>
    <w:rsid w:val="001932AF"/>
    <w:rsid w:val="001937B4"/>
    <w:rsid w:val="001A6C7A"/>
    <w:rsid w:val="001B5454"/>
    <w:rsid w:val="001B757E"/>
    <w:rsid w:val="001D0532"/>
    <w:rsid w:val="001D064C"/>
    <w:rsid w:val="001E3AC6"/>
    <w:rsid w:val="001E4648"/>
    <w:rsid w:val="001F2B24"/>
    <w:rsid w:val="001F5421"/>
    <w:rsid w:val="0020569E"/>
    <w:rsid w:val="00211E0F"/>
    <w:rsid w:val="00216F0D"/>
    <w:rsid w:val="002201F0"/>
    <w:rsid w:val="002209F1"/>
    <w:rsid w:val="00220BF7"/>
    <w:rsid w:val="00224C44"/>
    <w:rsid w:val="002426D3"/>
    <w:rsid w:val="00243E7D"/>
    <w:rsid w:val="002442B7"/>
    <w:rsid w:val="002560BB"/>
    <w:rsid w:val="002561C8"/>
    <w:rsid w:val="0026542C"/>
    <w:rsid w:val="00271700"/>
    <w:rsid w:val="00281A7C"/>
    <w:rsid w:val="0028364A"/>
    <w:rsid w:val="00294190"/>
    <w:rsid w:val="002A0041"/>
    <w:rsid w:val="002A0BC2"/>
    <w:rsid w:val="002A75F6"/>
    <w:rsid w:val="002B6401"/>
    <w:rsid w:val="002C04AF"/>
    <w:rsid w:val="002C649A"/>
    <w:rsid w:val="002D2FC0"/>
    <w:rsid w:val="002D3C56"/>
    <w:rsid w:val="002F1222"/>
    <w:rsid w:val="00300157"/>
    <w:rsid w:val="00304C5A"/>
    <w:rsid w:val="003155A5"/>
    <w:rsid w:val="00322263"/>
    <w:rsid w:val="0032282A"/>
    <w:rsid w:val="003308C6"/>
    <w:rsid w:val="003409B8"/>
    <w:rsid w:val="00347B7E"/>
    <w:rsid w:val="00350259"/>
    <w:rsid w:val="003502E9"/>
    <w:rsid w:val="00351351"/>
    <w:rsid w:val="00360344"/>
    <w:rsid w:val="003613D2"/>
    <w:rsid w:val="00371851"/>
    <w:rsid w:val="00371F01"/>
    <w:rsid w:val="003721AD"/>
    <w:rsid w:val="00376188"/>
    <w:rsid w:val="0038121F"/>
    <w:rsid w:val="00384BAB"/>
    <w:rsid w:val="00387C56"/>
    <w:rsid w:val="00387F3C"/>
    <w:rsid w:val="00391E0F"/>
    <w:rsid w:val="00397138"/>
    <w:rsid w:val="003A2E7A"/>
    <w:rsid w:val="003C7FF5"/>
    <w:rsid w:val="003D3CAA"/>
    <w:rsid w:val="003D526F"/>
    <w:rsid w:val="003D7611"/>
    <w:rsid w:val="003F29F1"/>
    <w:rsid w:val="003F2FA4"/>
    <w:rsid w:val="003F3B51"/>
    <w:rsid w:val="003F7DB7"/>
    <w:rsid w:val="004018F1"/>
    <w:rsid w:val="0040221E"/>
    <w:rsid w:val="00420666"/>
    <w:rsid w:val="004300D4"/>
    <w:rsid w:val="004316F0"/>
    <w:rsid w:val="0043438A"/>
    <w:rsid w:val="004554CB"/>
    <w:rsid w:val="00474F85"/>
    <w:rsid w:val="004775D2"/>
    <w:rsid w:val="00483E26"/>
    <w:rsid w:val="004920FF"/>
    <w:rsid w:val="004A11DA"/>
    <w:rsid w:val="004A7ED9"/>
    <w:rsid w:val="004C0866"/>
    <w:rsid w:val="004C35B5"/>
    <w:rsid w:val="004D2030"/>
    <w:rsid w:val="004D2FD8"/>
    <w:rsid w:val="004D73E4"/>
    <w:rsid w:val="004E2DC3"/>
    <w:rsid w:val="004F18FC"/>
    <w:rsid w:val="004F3436"/>
    <w:rsid w:val="004F5C57"/>
    <w:rsid w:val="00501FF0"/>
    <w:rsid w:val="00506AC4"/>
    <w:rsid w:val="005352CA"/>
    <w:rsid w:val="00535826"/>
    <w:rsid w:val="00536B4A"/>
    <w:rsid w:val="00542864"/>
    <w:rsid w:val="00553318"/>
    <w:rsid w:val="00565EF0"/>
    <w:rsid w:val="005727D5"/>
    <w:rsid w:val="005752EB"/>
    <w:rsid w:val="00575CB0"/>
    <w:rsid w:val="00587495"/>
    <w:rsid w:val="00590AD0"/>
    <w:rsid w:val="00591F23"/>
    <w:rsid w:val="00593550"/>
    <w:rsid w:val="005A63D0"/>
    <w:rsid w:val="005B2018"/>
    <w:rsid w:val="005C0EA1"/>
    <w:rsid w:val="005C52D3"/>
    <w:rsid w:val="005E7167"/>
    <w:rsid w:val="005F3C51"/>
    <w:rsid w:val="005F62D0"/>
    <w:rsid w:val="006034CA"/>
    <w:rsid w:val="006115E6"/>
    <w:rsid w:val="00623964"/>
    <w:rsid w:val="00625DCE"/>
    <w:rsid w:val="006311FE"/>
    <w:rsid w:val="00633829"/>
    <w:rsid w:val="006408AC"/>
    <w:rsid w:val="0064542E"/>
    <w:rsid w:val="0065602A"/>
    <w:rsid w:val="0066519D"/>
    <w:rsid w:val="00677500"/>
    <w:rsid w:val="006818F0"/>
    <w:rsid w:val="0068247E"/>
    <w:rsid w:val="006903C0"/>
    <w:rsid w:val="006917B2"/>
    <w:rsid w:val="00692597"/>
    <w:rsid w:val="006A2DED"/>
    <w:rsid w:val="006A523C"/>
    <w:rsid w:val="006B0AB1"/>
    <w:rsid w:val="006B3106"/>
    <w:rsid w:val="006C2F05"/>
    <w:rsid w:val="006D3E24"/>
    <w:rsid w:val="006D7E22"/>
    <w:rsid w:val="006E56FD"/>
    <w:rsid w:val="006E6880"/>
    <w:rsid w:val="006F4E9F"/>
    <w:rsid w:val="00701F95"/>
    <w:rsid w:val="00711C72"/>
    <w:rsid w:val="00721165"/>
    <w:rsid w:val="0073450F"/>
    <w:rsid w:val="007353B3"/>
    <w:rsid w:val="0075384B"/>
    <w:rsid w:val="007560B0"/>
    <w:rsid w:val="007635A2"/>
    <w:rsid w:val="0077073D"/>
    <w:rsid w:val="00776C4E"/>
    <w:rsid w:val="00777E99"/>
    <w:rsid w:val="00792A1B"/>
    <w:rsid w:val="007B65DB"/>
    <w:rsid w:val="007C0BDD"/>
    <w:rsid w:val="007C0F9B"/>
    <w:rsid w:val="007C1656"/>
    <w:rsid w:val="007C4ABE"/>
    <w:rsid w:val="007C75E0"/>
    <w:rsid w:val="007D4996"/>
    <w:rsid w:val="007D5FA2"/>
    <w:rsid w:val="007D7282"/>
    <w:rsid w:val="007E3D5F"/>
    <w:rsid w:val="007F3E7B"/>
    <w:rsid w:val="008035DE"/>
    <w:rsid w:val="00806CE0"/>
    <w:rsid w:val="00806D94"/>
    <w:rsid w:val="00811F58"/>
    <w:rsid w:val="008137BB"/>
    <w:rsid w:val="008174DC"/>
    <w:rsid w:val="008225B3"/>
    <w:rsid w:val="00840296"/>
    <w:rsid w:val="00853E6E"/>
    <w:rsid w:val="00853F9D"/>
    <w:rsid w:val="0085667F"/>
    <w:rsid w:val="008617F3"/>
    <w:rsid w:val="008808CB"/>
    <w:rsid w:val="008859E6"/>
    <w:rsid w:val="00894C13"/>
    <w:rsid w:val="008A026E"/>
    <w:rsid w:val="008A39B7"/>
    <w:rsid w:val="008A52DF"/>
    <w:rsid w:val="008C12C4"/>
    <w:rsid w:val="008C3B84"/>
    <w:rsid w:val="008E12AD"/>
    <w:rsid w:val="008E40E2"/>
    <w:rsid w:val="008E42FE"/>
    <w:rsid w:val="008E4EE7"/>
    <w:rsid w:val="008E60A7"/>
    <w:rsid w:val="008F7C58"/>
    <w:rsid w:val="00920A51"/>
    <w:rsid w:val="00922542"/>
    <w:rsid w:val="0093582A"/>
    <w:rsid w:val="0093677F"/>
    <w:rsid w:val="0094670B"/>
    <w:rsid w:val="00947CD1"/>
    <w:rsid w:val="00955926"/>
    <w:rsid w:val="00961064"/>
    <w:rsid w:val="00961C29"/>
    <w:rsid w:val="0097250E"/>
    <w:rsid w:val="00980A42"/>
    <w:rsid w:val="00994C08"/>
    <w:rsid w:val="009976B3"/>
    <w:rsid w:val="009A1881"/>
    <w:rsid w:val="009A3792"/>
    <w:rsid w:val="009B0CF1"/>
    <w:rsid w:val="009B2F1F"/>
    <w:rsid w:val="009B422E"/>
    <w:rsid w:val="009B4D6F"/>
    <w:rsid w:val="009C0E86"/>
    <w:rsid w:val="009C629A"/>
    <w:rsid w:val="009D1852"/>
    <w:rsid w:val="009D2938"/>
    <w:rsid w:val="009D4B83"/>
    <w:rsid w:val="009E3E4B"/>
    <w:rsid w:val="009E6BB7"/>
    <w:rsid w:val="00A039CA"/>
    <w:rsid w:val="00A05F79"/>
    <w:rsid w:val="00A06246"/>
    <w:rsid w:val="00A075E0"/>
    <w:rsid w:val="00A20DFF"/>
    <w:rsid w:val="00A24D0D"/>
    <w:rsid w:val="00A44017"/>
    <w:rsid w:val="00A512C9"/>
    <w:rsid w:val="00A539E4"/>
    <w:rsid w:val="00A547C1"/>
    <w:rsid w:val="00A5547F"/>
    <w:rsid w:val="00A554C7"/>
    <w:rsid w:val="00A556B1"/>
    <w:rsid w:val="00A62073"/>
    <w:rsid w:val="00A63E3C"/>
    <w:rsid w:val="00A75418"/>
    <w:rsid w:val="00A75650"/>
    <w:rsid w:val="00AA24A4"/>
    <w:rsid w:val="00AA7D17"/>
    <w:rsid w:val="00AB29A9"/>
    <w:rsid w:val="00AB2D52"/>
    <w:rsid w:val="00AB66A5"/>
    <w:rsid w:val="00AC7636"/>
    <w:rsid w:val="00AD094A"/>
    <w:rsid w:val="00AD1BB4"/>
    <w:rsid w:val="00AE1F7C"/>
    <w:rsid w:val="00AE6600"/>
    <w:rsid w:val="00AE7055"/>
    <w:rsid w:val="00AE7D13"/>
    <w:rsid w:val="00AF4052"/>
    <w:rsid w:val="00B07102"/>
    <w:rsid w:val="00B1165D"/>
    <w:rsid w:val="00B277E4"/>
    <w:rsid w:val="00B3168E"/>
    <w:rsid w:val="00B44DC5"/>
    <w:rsid w:val="00B4772C"/>
    <w:rsid w:val="00B57823"/>
    <w:rsid w:val="00B63280"/>
    <w:rsid w:val="00B70C0E"/>
    <w:rsid w:val="00B758FB"/>
    <w:rsid w:val="00B80DE8"/>
    <w:rsid w:val="00B87EDD"/>
    <w:rsid w:val="00B90C14"/>
    <w:rsid w:val="00B9691D"/>
    <w:rsid w:val="00BB56D3"/>
    <w:rsid w:val="00BC6222"/>
    <w:rsid w:val="00BD201F"/>
    <w:rsid w:val="00BD3371"/>
    <w:rsid w:val="00BE1866"/>
    <w:rsid w:val="00C030A7"/>
    <w:rsid w:val="00C05345"/>
    <w:rsid w:val="00C12AF0"/>
    <w:rsid w:val="00C13C29"/>
    <w:rsid w:val="00C17310"/>
    <w:rsid w:val="00C23C35"/>
    <w:rsid w:val="00C24E3C"/>
    <w:rsid w:val="00C2622A"/>
    <w:rsid w:val="00C302E1"/>
    <w:rsid w:val="00C3235B"/>
    <w:rsid w:val="00C327F2"/>
    <w:rsid w:val="00C34CDB"/>
    <w:rsid w:val="00C34E40"/>
    <w:rsid w:val="00C4512C"/>
    <w:rsid w:val="00C54A92"/>
    <w:rsid w:val="00C61312"/>
    <w:rsid w:val="00C67EF0"/>
    <w:rsid w:val="00C70289"/>
    <w:rsid w:val="00C7129D"/>
    <w:rsid w:val="00C720C8"/>
    <w:rsid w:val="00C75CCE"/>
    <w:rsid w:val="00C92434"/>
    <w:rsid w:val="00CA1354"/>
    <w:rsid w:val="00CA6C68"/>
    <w:rsid w:val="00CB2E43"/>
    <w:rsid w:val="00CB45DB"/>
    <w:rsid w:val="00CC3997"/>
    <w:rsid w:val="00CC7DE2"/>
    <w:rsid w:val="00CD4DF1"/>
    <w:rsid w:val="00CD7F25"/>
    <w:rsid w:val="00CE30FE"/>
    <w:rsid w:val="00CF437B"/>
    <w:rsid w:val="00CF6CFA"/>
    <w:rsid w:val="00D24893"/>
    <w:rsid w:val="00D402D5"/>
    <w:rsid w:val="00D42AF2"/>
    <w:rsid w:val="00D43612"/>
    <w:rsid w:val="00D52CBF"/>
    <w:rsid w:val="00D576CA"/>
    <w:rsid w:val="00D62380"/>
    <w:rsid w:val="00D66F04"/>
    <w:rsid w:val="00D7346C"/>
    <w:rsid w:val="00D735ED"/>
    <w:rsid w:val="00D75213"/>
    <w:rsid w:val="00D83D1B"/>
    <w:rsid w:val="00D91293"/>
    <w:rsid w:val="00D91EAF"/>
    <w:rsid w:val="00D94AC2"/>
    <w:rsid w:val="00D979C6"/>
    <w:rsid w:val="00DA4AB8"/>
    <w:rsid w:val="00DC39B3"/>
    <w:rsid w:val="00DC50E2"/>
    <w:rsid w:val="00DC54A0"/>
    <w:rsid w:val="00DC6C9C"/>
    <w:rsid w:val="00DD0624"/>
    <w:rsid w:val="00DF7327"/>
    <w:rsid w:val="00E02696"/>
    <w:rsid w:val="00E03B5A"/>
    <w:rsid w:val="00E13CDE"/>
    <w:rsid w:val="00E2190B"/>
    <w:rsid w:val="00E21C20"/>
    <w:rsid w:val="00E2682A"/>
    <w:rsid w:val="00E27396"/>
    <w:rsid w:val="00E27678"/>
    <w:rsid w:val="00E340A7"/>
    <w:rsid w:val="00E34208"/>
    <w:rsid w:val="00E37290"/>
    <w:rsid w:val="00E41C6F"/>
    <w:rsid w:val="00E52467"/>
    <w:rsid w:val="00E52D98"/>
    <w:rsid w:val="00E54B1B"/>
    <w:rsid w:val="00E55118"/>
    <w:rsid w:val="00E571E1"/>
    <w:rsid w:val="00E62221"/>
    <w:rsid w:val="00E62923"/>
    <w:rsid w:val="00E730A5"/>
    <w:rsid w:val="00E811F3"/>
    <w:rsid w:val="00E85F91"/>
    <w:rsid w:val="00EA3900"/>
    <w:rsid w:val="00EC1DC9"/>
    <w:rsid w:val="00EE0ED9"/>
    <w:rsid w:val="00EE2E55"/>
    <w:rsid w:val="00F02006"/>
    <w:rsid w:val="00F0574A"/>
    <w:rsid w:val="00F15777"/>
    <w:rsid w:val="00F22468"/>
    <w:rsid w:val="00F33A04"/>
    <w:rsid w:val="00F33A99"/>
    <w:rsid w:val="00F35B94"/>
    <w:rsid w:val="00F50333"/>
    <w:rsid w:val="00F5206F"/>
    <w:rsid w:val="00F56D4C"/>
    <w:rsid w:val="00F6133A"/>
    <w:rsid w:val="00F658F3"/>
    <w:rsid w:val="00F8016B"/>
    <w:rsid w:val="00F804E1"/>
    <w:rsid w:val="00F87F88"/>
    <w:rsid w:val="00F90A9F"/>
    <w:rsid w:val="00F91DF6"/>
    <w:rsid w:val="00F962E3"/>
    <w:rsid w:val="00FA28AF"/>
    <w:rsid w:val="00FA3F66"/>
    <w:rsid w:val="00FB3374"/>
    <w:rsid w:val="00FB67DE"/>
    <w:rsid w:val="00FC7FAF"/>
    <w:rsid w:val="00FD6CB9"/>
    <w:rsid w:val="00FE1DC9"/>
    <w:rsid w:val="00FE3081"/>
    <w:rsid w:val="00FE3E3B"/>
    <w:rsid w:val="00FE5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FB8EB"/>
  <w15:chartTrackingRefBased/>
  <w15:docId w15:val="{57AA9CD9-F4B1-4911-9B7E-DB1A7D9A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0BC2"/>
    <w:pPr>
      <w:spacing w:before="120" w:after="120"/>
    </w:pPr>
    <w:rPr>
      <w:rFonts w:ascii="Arial" w:hAnsi="Arial"/>
      <w:snapToGrid w:val="0"/>
      <w:lang w:val="fr-FR"/>
    </w:rPr>
  </w:style>
  <w:style w:type="paragraph" w:styleId="Heading1">
    <w:name w:val="heading 1"/>
    <w:basedOn w:val="Normal"/>
    <w:next w:val="Normal"/>
    <w:qFormat/>
    <w:pPr>
      <w:keepNext/>
      <w:numPr>
        <w:numId w:val="2"/>
      </w:numPr>
      <w:tabs>
        <w:tab w:val="right" w:pos="567"/>
      </w:tabs>
      <w:spacing w:before="240" w:after="240"/>
      <w:jc w:val="both"/>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framePr w:hSpace="181" w:vSpace="181" w:wrap="auto" w:vAnchor="text" w:hAnchor="text" w:y="1"/>
      <w:outlineLvl w:val="2"/>
    </w:p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Subtitle">
    <w:name w:val="Subtitle"/>
    <w:basedOn w:val="Normal"/>
    <w:qFormat/>
    <w:pPr>
      <w:jc w:val="center"/>
    </w:pPr>
    <w:rPr>
      <w:b/>
      <w:sz w:val="28"/>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basedOn w:val="Normal"/>
    <w:link w:val="FootnoteTextChar"/>
    <w:autoRedefine/>
    <w:semiHidden/>
    <w:rsid w:val="002A0BC2"/>
    <w:pPr>
      <w:spacing w:before="0" w:after="0"/>
    </w:pPr>
    <w:rPr>
      <w:rFonts w:ascii="Times New Roman" w:hAnsi="Times New Roman"/>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fr-FR"/>
    </w:rPr>
  </w:style>
  <w:style w:type="paragraph" w:customStyle="1" w:styleId="Section">
    <w:name w:val="Section"/>
    <w:basedOn w:val="Normal"/>
    <w:pPr>
      <w:widowControl w:val="0"/>
      <w:spacing w:before="0" w:after="0" w:line="360" w:lineRule="exact"/>
      <w:jc w:val="center"/>
    </w:pPr>
    <w:rPr>
      <w:b/>
      <w:sz w:val="32"/>
    </w:rPr>
  </w:style>
  <w:style w:type="paragraph" w:customStyle="1" w:styleId="ManualNumPar1">
    <w:name w:val="Manual NumPar 1"/>
    <w:basedOn w:val="Normal"/>
    <w:next w:val="Normal"/>
    <w:pPr>
      <w:ind w:left="851" w:hanging="851"/>
      <w:jc w:val="both"/>
    </w:pPr>
    <w:rPr>
      <w:rFonts w:ascii="Times New Roman" w:hAnsi="Times New Roman"/>
      <w:sz w:val="24"/>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paragraph" w:styleId="BalloonText">
    <w:name w:val="Balloon Text"/>
    <w:basedOn w:val="Normal"/>
    <w:semiHidden/>
    <w:rsid w:val="00AE1F7C"/>
    <w:rPr>
      <w:rFonts w:ascii="Tahoma" w:hAnsi="Tahoma" w:cs="Tahoma"/>
      <w:sz w:val="16"/>
      <w:szCs w:val="16"/>
    </w:rPr>
  </w:style>
  <w:style w:type="character" w:styleId="CommentReference">
    <w:name w:val="annotation reference"/>
    <w:rsid w:val="00AB2D52"/>
    <w:rPr>
      <w:sz w:val="16"/>
      <w:szCs w:val="16"/>
    </w:rPr>
  </w:style>
  <w:style w:type="paragraph" w:styleId="CommentText">
    <w:name w:val="annotation text"/>
    <w:basedOn w:val="Normal"/>
    <w:link w:val="CommentTextChar"/>
    <w:rsid w:val="00AB2D52"/>
  </w:style>
  <w:style w:type="character" w:customStyle="1" w:styleId="CommentTextChar">
    <w:name w:val="Comment Text Char"/>
    <w:link w:val="CommentText"/>
    <w:rsid w:val="00AB2D52"/>
    <w:rPr>
      <w:rFonts w:ascii="Arial" w:hAnsi="Arial"/>
      <w:snapToGrid w:val="0"/>
      <w:lang w:val="fr-FR" w:eastAsia="en-US"/>
    </w:rPr>
  </w:style>
  <w:style w:type="paragraph" w:styleId="CommentSubject">
    <w:name w:val="annotation subject"/>
    <w:basedOn w:val="CommentText"/>
    <w:next w:val="CommentText"/>
    <w:link w:val="CommentSubjectChar"/>
    <w:rsid w:val="00AB2D52"/>
    <w:rPr>
      <w:b/>
      <w:bCs/>
    </w:rPr>
  </w:style>
  <w:style w:type="character" w:customStyle="1" w:styleId="CommentSubjectChar">
    <w:name w:val="Comment Subject Char"/>
    <w:link w:val="CommentSubject"/>
    <w:rsid w:val="00AB2D52"/>
    <w:rPr>
      <w:rFonts w:ascii="Arial" w:hAnsi="Arial"/>
      <w:b/>
      <w:bCs/>
      <w:snapToGrid w:val="0"/>
      <w:lang w:val="fr-FR" w:eastAsia="en-US"/>
    </w:rPr>
  </w:style>
  <w:style w:type="character" w:customStyle="1" w:styleId="FootnoteTextChar">
    <w:name w:val="Footnote Text Char"/>
    <w:link w:val="FootnoteText"/>
    <w:semiHidden/>
    <w:rsid w:val="002A0BC2"/>
    <w:rPr>
      <w:snapToGrid w:val="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66734-7FE0-4C57-87A3-432B77A71D0E}">
  <ds:schemaRefs>
    <ds:schemaRef ds:uri="http://schemas.microsoft.com/sharepoint/v3/contenttype/forms"/>
  </ds:schemaRefs>
</ds:datastoreItem>
</file>

<file path=customXml/itemProps2.xml><?xml version="1.0" encoding="utf-8"?>
<ds:datastoreItem xmlns:ds="http://schemas.openxmlformats.org/officeDocument/2006/customXml" ds:itemID="{FA4F4829-B9DE-4048-94B2-C570E37F06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2438FE-6A91-4726-BFDD-DF2BFFC676E8}">
  <ds:schemaRefs>
    <ds:schemaRef ds:uri="http://schemas.openxmlformats.org/officeDocument/2006/bibliography"/>
  </ds:schemaRefs>
</ds:datastoreItem>
</file>

<file path=customXml/itemProps4.xml><?xml version="1.0" encoding="utf-8"?>
<ds:datastoreItem xmlns:ds="http://schemas.openxmlformats.org/officeDocument/2006/customXml" ds:itemID="{99158459-C7AF-4AA6-84DC-2539A3DB0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XXXXXXX</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XXXXXXX</dc:creator>
  <cp:keywords/>
  <cp:lastModifiedBy>AL Thermil</cp:lastModifiedBy>
  <cp:revision>12</cp:revision>
  <cp:lastPrinted>2026-04-28T14:11:00Z</cp:lastPrinted>
  <dcterms:created xsi:type="dcterms:W3CDTF">2026-03-29T04:49:00Z</dcterms:created>
  <dcterms:modified xsi:type="dcterms:W3CDTF">2026-04-28T14:11:00Z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-95824985</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ies>
</file>